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Media Comprehension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What does a star run out of to cause it to explode into a supernova?</w:t>
      </w:r>
    </w:p>
    <w:p w:rsidR="00000000" w:rsidDel="00000000" w:rsidP="00000000" w:rsidRDefault="00000000" w:rsidRPr="00000000">
      <w:pPr>
        <w:widowControl w:val="0"/>
        <w:numPr>
          <w:ilvl w:val="1"/>
          <w:numId w:val="4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star’s outer layer collapses and crashes into the centre with enough “momentum” to cause an explosion. Referring to the video only, what does “momentum” mean?</w:t>
      </w:r>
    </w:p>
    <w:p w:rsidR="00000000" w:rsidDel="00000000" w:rsidP="00000000" w:rsidRDefault="00000000" w:rsidRPr="00000000">
      <w:pPr>
        <w:widowControl w:val="0"/>
        <w:numPr>
          <w:ilvl w:val="1"/>
          <w:numId w:val="4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color w:val="0087cc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List four elements that a supernova releases. Search the internet and provide two things that contain this element, and a picture of one of them. 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3420"/>
        <w:gridCol w:w="3720"/>
        <w:tblGridChange w:id="0">
          <w:tblGrid>
            <w:gridCol w:w="2220"/>
            <w:gridCol w:w="3420"/>
            <w:gridCol w:w="37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Element Name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Things that contain this element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Picture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Carbon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Diamond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Humans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676400"/>
                  <wp:effectExtent b="0" l="0" r="0" t="0"/>
                  <wp:docPr descr="Image result for carbon diamond" id="5" name="image14.jpg"/>
                  <a:graphic>
                    <a:graphicData uri="http://schemas.openxmlformats.org/drawingml/2006/picture">
                      <pic:pic>
                        <pic:nvPicPr>
                          <pic:cNvPr descr="Image result for carbon diamond" id="0" name="image14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485900"/>
                  <wp:effectExtent b="0" l="0" r="0" t="0"/>
                  <wp:docPr id="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663700"/>
                  <wp:effectExtent b="0" l="0" r="0" t="0"/>
                  <wp:docPr id="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473200"/>
                  <wp:effectExtent b="0" l="0" r="0" t="0"/>
                  <wp:docPr descr="Image result for water" id="10" name="image19.jpg"/>
                  <a:graphic>
                    <a:graphicData uri="http://schemas.openxmlformats.org/drawingml/2006/picture">
                      <pic:pic>
                        <pic:nvPicPr>
                          <pic:cNvPr descr="Image result for water" id="0" name="image1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485900"/>
                  <wp:effectExtent b="0" l="0" r="0" t="0"/>
                  <wp:docPr id="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676400"/>
                  <wp:effectExtent b="0" l="0" r="0" t="0"/>
                  <wp:docPr id="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663700"/>
                  <wp:effectExtent b="0" l="0" r="0" t="0"/>
                  <wp:docPr descr="Image result for magnet" id="9" name="image18.jpg"/>
                  <a:graphic>
                    <a:graphicData uri="http://schemas.openxmlformats.org/drawingml/2006/picture">
                      <pic:pic>
                        <pic:nvPicPr>
                          <pic:cNvPr descr="Image result for magnet" id="0" name="image1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485900"/>
                  <wp:effectExtent b="0" l="0" r="0" t="0"/>
                  <wp:docPr id="1" name="image08.jpg"/>
                  <a:graphic>
                    <a:graphicData uri="http://schemas.openxmlformats.org/drawingml/2006/picture">
                      <pic:pic>
                        <pic:nvPicPr>
                          <pic:cNvPr id="0" name="image0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219325" cy="1473200"/>
                  <wp:effectExtent b="0" l="0" r="0" t="0"/>
                  <wp:docPr descr="Image result for silver Jewellery" id="3" name="image12.jpg"/>
                  <a:graphic>
                    <a:graphicData uri="http://schemas.openxmlformats.org/drawingml/2006/picture">
                      <pic:pic>
                        <pic:nvPicPr>
                          <pic:cNvPr descr="Image result for silver Jewellery"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</w:tbl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What is the fate of these elements (where do they end up)? What are these elements important for?</w:t>
      </w:r>
    </w:p>
    <w:p w:rsidR="00000000" w:rsidDel="00000000" w:rsidP="00000000" w:rsidRDefault="00000000" w:rsidRPr="00000000">
      <w:pPr>
        <w:widowControl w:val="0"/>
        <w:numPr>
          <w:ilvl w:val="1"/>
          <w:numId w:val="4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Explain how Earth has been affected by supernovas.</w:t>
      </w:r>
    </w:p>
    <w:p w:rsidR="00000000" w:rsidDel="00000000" w:rsidP="00000000" w:rsidRDefault="00000000" w:rsidRPr="00000000">
      <w:pPr>
        <w:widowControl w:val="0"/>
        <w:numPr>
          <w:ilvl w:val="1"/>
          <w:numId w:val="4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color w:val="0087cc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Using information that you have learned in this video, explain why Earth is the only planet that we know that can support life.</w:t>
      </w:r>
    </w:p>
    <w:p w:rsidR="00000000" w:rsidDel="00000000" w:rsidP="00000000" w:rsidRDefault="00000000" w:rsidRPr="00000000">
      <w:pPr>
        <w:widowControl w:val="0"/>
        <w:numPr>
          <w:ilvl w:val="1"/>
          <w:numId w:val="4"/>
        </w:numPr>
        <w:spacing w:line="240" w:lineRule="auto"/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sectPr>
      <w:headerReference r:id="rId14" w:type="first"/>
      <w:headerReference r:id="rId15" w:type="default"/>
      <w:footerReference r:id="rId16" w:type="first"/>
      <w:footerReference r:id="rId17" w:type="default"/>
      <w:pgSz w:h="20160" w:w="12240"/>
      <w:pgMar w:bottom="1440" w:top="144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contextualSpacing w:val="0"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ind w:left="-1440" w:right="-1440" w:firstLine="0"/>
      <w:contextualSpacing w:val="0"/>
      <w:jc w:val="center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ind w:left="-1440" w:right="-1440" w:firstLine="0"/>
      <w:contextualSpacing w:val="0"/>
      <w:jc w:val="center"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0"/>
      <w:ind w:left="-1440" w:right="-1440" w:firstLine="0"/>
      <w:contextualSpacing w:val="0"/>
      <w:jc w:val="both"/>
    </w:pPr>
    <w:r w:rsidDel="00000000" w:rsidR="00000000" w:rsidRPr="00000000">
      <w:drawing>
        <wp:inline distB="114300" distT="114300" distL="114300" distR="114300">
          <wp:extent cx="7720013" cy="705193"/>
          <wp:effectExtent b="0" l="0" r="0" t="0"/>
          <wp:docPr id="8" name="image17.jpg"/>
          <a:graphic>
            <a:graphicData uri="http://schemas.openxmlformats.org/drawingml/2006/picture">
              <pic:pic>
                <pic:nvPicPr>
                  <pic:cNvPr id="0" name="image1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0013" cy="7051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widowControl w:val="0"/>
      <w:ind w:left="-1440" w:right="-1440" w:firstLine="0"/>
      <w:contextualSpacing w:val="0"/>
      <w:jc w:val="center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8.jpg"/><Relationship Id="rId10" Type="http://schemas.openxmlformats.org/officeDocument/2006/relationships/image" Target="media/image16.jpg"/><Relationship Id="rId13" Type="http://schemas.openxmlformats.org/officeDocument/2006/relationships/image" Target="media/image12.jpg"/><Relationship Id="rId12" Type="http://schemas.openxmlformats.org/officeDocument/2006/relationships/image" Target="media/image08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5.jp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image" Target="media/image14.jpg"/><Relationship Id="rId6" Type="http://schemas.openxmlformats.org/officeDocument/2006/relationships/image" Target="media/image11.jpg"/><Relationship Id="rId7" Type="http://schemas.openxmlformats.org/officeDocument/2006/relationships/image" Target="media/image13.jpg"/><Relationship Id="rId8" Type="http://schemas.openxmlformats.org/officeDocument/2006/relationships/image" Target="media/image19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7.jpg"/></Relationships>
</file>